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B7" w:rsidRPr="002D66B7" w:rsidRDefault="002D66B7" w:rsidP="002D66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6B7">
        <w:rPr>
          <w:rFonts w:ascii="Times New Roman" w:hAnsi="Times New Roman" w:cs="Times New Roman"/>
          <w:b/>
          <w:sz w:val="28"/>
          <w:szCs w:val="28"/>
        </w:rPr>
        <w:t>ПАМЯТКА ДЛЯ РОДИТЕЛЕЙ</w:t>
      </w:r>
    </w:p>
    <w:p w:rsidR="002D66B7" w:rsidRPr="002D66B7" w:rsidRDefault="002D66B7" w:rsidP="002D66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6B7">
        <w:rPr>
          <w:rFonts w:ascii="Times New Roman" w:hAnsi="Times New Roman" w:cs="Times New Roman"/>
          <w:b/>
          <w:sz w:val="28"/>
          <w:szCs w:val="28"/>
        </w:rPr>
        <w:t>«Первый раз в детский сад: бережная адаптация»</w:t>
      </w:r>
    </w:p>
    <w:p w:rsidR="002D66B7" w:rsidRPr="002D66B7" w:rsidRDefault="002D66B7" w:rsidP="002D66B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Поступление в детский сад — это важный и волнующий этап в жизни ребёнка и всей семьи. В рамках проекта «Производительность труда» мы минимизировали бумажную рутину при зачислении, чтобы вы могли полностью сосредоточиться на самом главном — </w:t>
      </w:r>
      <w:proofErr w:type="spellStart"/>
      <w:r w:rsidRPr="002D66B7">
        <w:rPr>
          <w:rFonts w:ascii="Times New Roman" w:hAnsi="Times New Roman" w:cs="Times New Roman"/>
          <w:sz w:val="28"/>
          <w:szCs w:val="28"/>
        </w:rPr>
        <w:t>психоэмоциональном</w:t>
      </w:r>
      <w:proofErr w:type="spellEnd"/>
      <w:r w:rsidRPr="002D66B7">
        <w:rPr>
          <w:rFonts w:ascii="Times New Roman" w:hAnsi="Times New Roman" w:cs="Times New Roman"/>
          <w:sz w:val="28"/>
          <w:szCs w:val="28"/>
        </w:rPr>
        <w:t xml:space="preserve"> комфорте вашего малыша.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Период адаптации у каждого ребёнка проходит индивидуально и может занимать от 2-3 недель до 2-3 месяцев. Чтобы этот процесс прошёл максимально мягко и бережно, мы подготовили для вас ключевые рекомендации.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1. Постепенное увеличение времени (График адаптации)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Не оставляйте ребёнка сразу на целый день — это сильный стресс. Придерживайтесь схемы постепенного привыкания, согласованной с воспитателем и медицинской сестрой: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Первые 2–3 дня: приводите малыша в группу на 1–2 часа (лучше всего на прогулку или в утреннее время до обеда).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Конец 1-й недели: если ребёнок спокоен, время пребывания можно увеличить до обеда (около 3–4 часов).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2-я неделя: попробуйте оставить ребёнка на обед и забрать сразу после него.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* 3-я неделя и далее: при хорошем самочувствии можно пробовать оставаться на тихий час и переходить </w:t>
      </w:r>
      <w:proofErr w:type="gramStart"/>
      <w:r w:rsidRPr="002D66B7">
        <w:rPr>
          <w:rFonts w:ascii="Times New Roman" w:hAnsi="Times New Roman" w:cs="Times New Roman"/>
          <w:sz w:val="28"/>
          <w:szCs w:val="28"/>
        </w:rPr>
        <w:t>на полный день</w:t>
      </w:r>
      <w:proofErr w:type="gramEnd"/>
      <w:r w:rsidRPr="002D66B7">
        <w:rPr>
          <w:rFonts w:ascii="Times New Roman" w:hAnsi="Times New Roman" w:cs="Times New Roman"/>
          <w:sz w:val="28"/>
          <w:szCs w:val="28"/>
        </w:rPr>
        <w:t>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 2. Приближе</w:t>
      </w:r>
      <w:r>
        <w:rPr>
          <w:rFonts w:ascii="Times New Roman" w:hAnsi="Times New Roman" w:cs="Times New Roman"/>
          <w:sz w:val="28"/>
          <w:szCs w:val="28"/>
        </w:rPr>
        <w:t xml:space="preserve">ние домашнего режима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внутрисадовому</w:t>
      </w:r>
      <w:proofErr w:type="spellEnd"/>
      <w:r w:rsidRPr="002D66B7">
        <w:rPr>
          <w:rFonts w:ascii="Times New Roman" w:hAnsi="Times New Roman" w:cs="Times New Roman"/>
          <w:sz w:val="28"/>
          <w:szCs w:val="28"/>
        </w:rPr>
        <w:t xml:space="preserve"> (Режим дня)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В условиях Крайнего Севера и специфики полярного дня регулярный режим особенно важен для нервной системы ребёнка: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Заранее (минимум за 2 недели до начала посещения) скорректируйте домашний режим под расписание детского сада.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Просыпайтесь в 7:00–7:30, организуйте дневной сон с 12:30 до 15:00.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* Максимально ограничьте просмотр мультфильмов и </w:t>
      </w:r>
      <w:proofErr w:type="spellStart"/>
      <w:r w:rsidRPr="002D66B7">
        <w:rPr>
          <w:rFonts w:ascii="Times New Roman" w:hAnsi="Times New Roman" w:cs="Times New Roman"/>
          <w:sz w:val="28"/>
          <w:szCs w:val="28"/>
        </w:rPr>
        <w:t>гаджеты</w:t>
      </w:r>
      <w:proofErr w:type="spellEnd"/>
      <w:r w:rsidRPr="002D66B7">
        <w:rPr>
          <w:rFonts w:ascii="Times New Roman" w:hAnsi="Times New Roman" w:cs="Times New Roman"/>
          <w:sz w:val="28"/>
          <w:szCs w:val="28"/>
        </w:rPr>
        <w:t>, особенно перед сном</w:t>
      </w:r>
      <w:r w:rsidR="007A66EA">
        <w:rPr>
          <w:rFonts w:ascii="Times New Roman" w:hAnsi="Times New Roman" w:cs="Times New Roman"/>
          <w:sz w:val="28"/>
          <w:szCs w:val="28"/>
        </w:rPr>
        <w:t>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3. Ритуал прощания и «кусочек дома»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lastRenderedPageBreak/>
        <w:t>* Не затягивайте прощание: долгие проводы — лишние слёзы. Придумайте свой секретный ритуал (особое рукопожатие, поцелуй в ладошку) и уходите уверенно.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* Обязательно держите слово: никогда не уходите тайно, пока ребёнок отвернулся (это разрушает доверие). </w:t>
      </w:r>
      <w:proofErr w:type="gramStart"/>
      <w:r w:rsidRPr="002D66B7">
        <w:rPr>
          <w:rFonts w:ascii="Times New Roman" w:hAnsi="Times New Roman" w:cs="Times New Roman"/>
          <w:sz w:val="28"/>
          <w:szCs w:val="28"/>
        </w:rPr>
        <w:t>Всегда говорите, когда вы за ним вернётесь (например:</w:t>
      </w:r>
      <w:proofErr w:type="gramEnd"/>
      <w:r w:rsidRPr="002D66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66B7">
        <w:rPr>
          <w:rFonts w:ascii="Times New Roman" w:hAnsi="Times New Roman" w:cs="Times New Roman"/>
          <w:sz w:val="28"/>
          <w:szCs w:val="28"/>
        </w:rPr>
        <w:t>«Я приду сразу после того, как ты пообедаешь»).</w:t>
      </w:r>
      <w:proofErr w:type="gramEnd"/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Любимая игрушка: разрешите малышу взять с собой в группу чистую любимую игрушку (или мамин платочек). Предмет, который пахнет домом, даёт ребёнку чувство безопасности.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 4. Комфортная одежда для самостоятельности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Организуя пространство по бережливым технологиям, мы учим детей самостоятельности. Помогите малышу чувствовать себя уверенно: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Одежда должна быть без сложных застёжек, шнурков и тугих пуговиц. Выбирайте вещи на липучках, кнопках или резинках.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Подготовьте сменный комплект одежды (2-3 пары трусиков, колготок, футболок, носочков) на случай, если ребёнок обольётся или испачкается.</w:t>
      </w:r>
    </w:p>
    <w:p w:rsid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Обувь для группы должна быть с жёстким задником, точно по размеру и на липучке, чтобы малыш мог обуться сам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 5. Позитивный настрой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Будьте спокойны сами: дети мгновенно считывают тревогу родителей. Если мама идёт в сад с улыбкой и уверенностью, ребёнок поймет, что сад — это безопасное и хорошее место.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Не пугайте детским садом: никогда не говорите фразы вроде: «Вот будешь плохо себя вести, оставлю в саду!».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* Обсуждайте садик в позитивном ключе: рассказывайте, какие там интересные игрушки, добрые воспитатели и как весело играть с другими ребятами.</w:t>
      </w:r>
    </w:p>
    <w:p w:rsidR="002D66B7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 xml:space="preserve"> Важно помнить!</w:t>
      </w:r>
    </w:p>
    <w:p w:rsidR="008A412D" w:rsidRPr="002D66B7" w:rsidRDefault="002D66B7" w:rsidP="007A66EA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66B7">
        <w:rPr>
          <w:rFonts w:ascii="Times New Roman" w:hAnsi="Times New Roman" w:cs="Times New Roman"/>
          <w:sz w:val="28"/>
          <w:szCs w:val="28"/>
        </w:rPr>
        <w:t>В период адаптации иммунная система ребёнка испытывает повышенную нагрузку. Если вы заметили первые признаки недомогания (насморк, вялость, кашель), лучше остаться дома и сразу обратиться к врачу или проконсультироваться с нашей медицинской сестрой.</w:t>
      </w:r>
    </w:p>
    <w:sectPr w:rsidR="008A412D" w:rsidRPr="002D66B7" w:rsidSect="00DA3E8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D66B7"/>
    <w:rsid w:val="001E0511"/>
    <w:rsid w:val="002D66B7"/>
    <w:rsid w:val="007A66EA"/>
    <w:rsid w:val="008A412D"/>
    <w:rsid w:val="00926DD5"/>
    <w:rsid w:val="00C46FE0"/>
    <w:rsid w:val="00DA3E87"/>
    <w:rsid w:val="00EE028A"/>
    <w:rsid w:val="00F64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2026-09-12T08:44:00Z</dcterms:created>
  <dcterms:modified xsi:type="dcterms:W3CDTF">2026-09-12T08:48:00Z</dcterms:modified>
</cp:coreProperties>
</file>